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CAE2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ind w:left="1134" w:hanging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8E1400">
        <w:rPr>
          <w:rFonts w:ascii="Book Antiqua" w:eastAsia="ＭＳ ゴシック" w:hAnsi="Book Antiqua" w:cs="Times New Roman"/>
          <w:b/>
          <w:color w:val="000000"/>
          <w:sz w:val="28"/>
          <w:szCs w:val="28"/>
          <w:lang w:val="en-GB"/>
        </w:rPr>
        <w:t>Form 3B</w:t>
      </w:r>
      <w:r w:rsidRPr="008E1400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>:</w:t>
      </w:r>
      <w:r w:rsidRPr="008E1400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ab/>
        <w:t xml:space="preserve">Research Plan Format </w:t>
      </w:r>
      <w:r w:rsidRPr="008E1400">
        <w:rPr>
          <w:rFonts w:ascii="Book Antiqua" w:eastAsia="ＭＳ ゴシック" w:hAnsi="Book Antiqua" w:cs="Times New Roman" w:hint="eastAsia"/>
          <w:b/>
          <w:color w:val="000000"/>
          <w:sz w:val="24"/>
          <w:szCs w:val="24"/>
          <w:lang w:val="en-GB"/>
        </w:rPr>
        <w:t>f</w:t>
      </w:r>
      <w:r w:rsidRPr="008E1400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 xml:space="preserve">or The University of Tokyo, </w:t>
      </w:r>
    </w:p>
    <w:p w14:paraId="56A92015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ind w:left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8E1400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>Graduate School of Engineering, Department of Urban Engineering</w:t>
      </w:r>
    </w:p>
    <w:p w14:paraId="3140B99E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8E1400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t xml:space="preserve">Proposed Research Plan </w:t>
      </w:r>
    </w:p>
    <w:p w14:paraId="1B1DC322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bookmarkStart w:id="0" w:name="_Hlk143607290"/>
      <w:r w:rsidRPr="008E1400">
        <w:rPr>
          <w:rFonts w:ascii="Book Antiqua" w:eastAsia="ＭＳ ゴシック" w:hAnsi="Book Antiqua" w:cs="Arial"/>
          <w:color w:val="000000"/>
          <w:sz w:val="22"/>
          <w:lang w:val="en-GB"/>
        </w:rPr>
        <w:t xml:space="preserve">Title </w:t>
      </w:r>
    </w:p>
    <w:tbl>
      <w:tblPr>
        <w:tblStyle w:val="aa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8E1400" w:rsidRPr="008E1400" w14:paraId="57F76FB5" w14:textId="77777777" w:rsidTr="00252A59">
        <w:trPr>
          <w:jc w:val="center"/>
        </w:trPr>
        <w:tc>
          <w:tcPr>
            <w:tcW w:w="9061" w:type="dxa"/>
          </w:tcPr>
          <w:p w14:paraId="5FD3B5EF" w14:textId="77777777" w:rsidR="008E1400" w:rsidRPr="008E1400" w:rsidRDefault="008E1400" w:rsidP="008E1400">
            <w:pPr>
              <w:widowControl/>
              <w:tabs>
                <w:tab w:val="left" w:pos="397"/>
              </w:tabs>
              <w:overflowPunct w:val="0"/>
              <w:autoSpaceDE w:val="0"/>
              <w:autoSpaceDN w:val="0"/>
              <w:spacing w:before="120" w:after="120" w:line="230" w:lineRule="exact"/>
              <w:ind w:left="113" w:right="113"/>
              <w:jc w:val="left"/>
              <w:rPr>
                <w:rFonts w:ascii="Book Antiqua" w:eastAsia="ＭＳ ゴシック" w:hAnsi="Book Antiqua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A856372" w14:textId="77777777" w:rsidR="008E1400" w:rsidRPr="008E1400" w:rsidRDefault="008E1400" w:rsidP="008E1400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7A44ED71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8E1400">
        <w:rPr>
          <w:rFonts w:ascii="Book Antiqua" w:eastAsia="ＭＳ ゴシック" w:hAnsi="Book Antiqua" w:cs="Arial"/>
          <w:color w:val="000000"/>
          <w:sz w:val="22"/>
          <w:lang w:val="en-GB"/>
        </w:rPr>
        <w:t xml:space="preserve">Name of Academic Supervisor </w:t>
      </w:r>
    </w:p>
    <w:tbl>
      <w:tblPr>
        <w:tblStyle w:val="aa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8E1400" w:rsidRPr="008E1400" w14:paraId="1DD20891" w14:textId="77777777" w:rsidTr="00252A59">
        <w:trPr>
          <w:jc w:val="center"/>
        </w:trPr>
        <w:tc>
          <w:tcPr>
            <w:tcW w:w="9350" w:type="dxa"/>
          </w:tcPr>
          <w:p w14:paraId="415610DF" w14:textId="77777777" w:rsidR="008E1400" w:rsidRPr="008E1400" w:rsidRDefault="008E1400" w:rsidP="008E1400">
            <w:pPr>
              <w:widowControl/>
              <w:tabs>
                <w:tab w:val="left" w:pos="397"/>
              </w:tabs>
              <w:overflowPunct w:val="0"/>
              <w:autoSpaceDE w:val="0"/>
              <w:autoSpaceDN w:val="0"/>
              <w:spacing w:before="120" w:after="120" w:line="230" w:lineRule="exact"/>
              <w:ind w:left="113" w:right="113"/>
              <w:jc w:val="left"/>
              <w:rPr>
                <w:rFonts w:ascii="Book Antiqua" w:eastAsia="ＭＳ ゴシック" w:hAnsi="Book Antiqua"/>
                <w:color w:val="000000"/>
                <w:sz w:val="24"/>
                <w:szCs w:val="24"/>
                <w:lang w:val="en-GB"/>
              </w:rPr>
            </w:pPr>
            <w:bookmarkStart w:id="1" w:name="_Hlk106615529"/>
          </w:p>
        </w:tc>
      </w:tr>
      <w:bookmarkEnd w:id="1"/>
    </w:tbl>
    <w:p w14:paraId="1D9F5614" w14:textId="77777777" w:rsidR="008E1400" w:rsidRPr="008E1400" w:rsidRDefault="008E1400" w:rsidP="008E1400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04B607F9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8E1400">
        <w:rPr>
          <w:rFonts w:ascii="Book Antiqua" w:eastAsia="ＭＳ ゴシック" w:hAnsi="Book Antiqua" w:cs="Arial"/>
          <w:color w:val="000000"/>
          <w:sz w:val="22"/>
          <w:lang w:val="en-GB"/>
        </w:rPr>
        <w:t xml:space="preserve">Research Plan </w:t>
      </w:r>
    </w:p>
    <w:tbl>
      <w:tblPr>
        <w:tblStyle w:val="aa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8E1400" w:rsidRPr="008E1400" w14:paraId="38711229" w14:textId="77777777" w:rsidTr="00252A59">
        <w:trPr>
          <w:trHeight w:val="7370"/>
          <w:jc w:val="center"/>
        </w:trPr>
        <w:tc>
          <w:tcPr>
            <w:tcW w:w="9350" w:type="dxa"/>
          </w:tcPr>
          <w:p w14:paraId="565C929A" w14:textId="77777777" w:rsidR="008E1400" w:rsidRPr="008E1400" w:rsidRDefault="008E1400" w:rsidP="008E1400">
            <w:pPr>
              <w:widowControl/>
              <w:tabs>
                <w:tab w:val="left" w:pos="397"/>
              </w:tabs>
              <w:overflowPunct w:val="0"/>
              <w:autoSpaceDE w:val="0"/>
              <w:autoSpaceDN w:val="0"/>
              <w:spacing w:before="120" w:after="120" w:line="230" w:lineRule="exact"/>
              <w:ind w:left="113" w:right="113"/>
              <w:jc w:val="left"/>
              <w:rPr>
                <w:rFonts w:ascii="Book Antiqua" w:eastAsia="ＭＳ ゴシック" w:hAnsi="Book Antiqua"/>
                <w:color w:val="000000"/>
                <w:sz w:val="24"/>
                <w:szCs w:val="24"/>
                <w:lang w:val="en-GB"/>
              </w:rPr>
            </w:pPr>
            <w:bookmarkStart w:id="2" w:name="_Hlk106615616"/>
          </w:p>
        </w:tc>
      </w:tr>
      <w:bookmarkEnd w:id="2"/>
    </w:tbl>
    <w:p w14:paraId="64D27E2B" w14:textId="77777777" w:rsidR="008E1400" w:rsidRPr="008E1400" w:rsidRDefault="008E1400" w:rsidP="008E1400">
      <w:pPr>
        <w:spacing w:line="176" w:lineRule="exact"/>
        <w:rPr>
          <w:rFonts w:ascii="Book Antiqua" w:eastAsia="ＭＳ ゴシック" w:hAnsi="Book Antiqua" w:cs="Times New Roman"/>
          <w:color w:val="000000"/>
          <w:sz w:val="24"/>
          <w:szCs w:val="24"/>
          <w:lang w:val="en-GB"/>
        </w:rPr>
      </w:pPr>
    </w:p>
    <w:p w14:paraId="7A3F1833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Arial"/>
          <w:color w:val="000000"/>
          <w:sz w:val="22"/>
          <w:lang w:val="en-GB"/>
        </w:rPr>
      </w:pPr>
      <w:r w:rsidRPr="008E1400">
        <w:rPr>
          <w:rFonts w:ascii="Book Antiqua" w:eastAsia="ＭＳ ゴシック" w:hAnsi="Book Antiqua" w:cs="Arial"/>
          <w:color w:val="000000"/>
          <w:sz w:val="22"/>
          <w:lang w:val="en-GB"/>
        </w:rPr>
        <w:t>Bibliography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E1400" w:rsidRPr="008E1400" w14:paraId="7B089AAE" w14:textId="77777777" w:rsidTr="00252A59">
        <w:tc>
          <w:tcPr>
            <w:tcW w:w="9061" w:type="dxa"/>
          </w:tcPr>
          <w:p w14:paraId="619061E6" w14:textId="77777777" w:rsidR="008E1400" w:rsidRPr="008E1400" w:rsidRDefault="008E1400" w:rsidP="008E1400">
            <w:pPr>
              <w:widowControl/>
              <w:tabs>
                <w:tab w:val="left" w:pos="397"/>
              </w:tabs>
              <w:overflowPunct w:val="0"/>
              <w:autoSpaceDE w:val="0"/>
              <w:autoSpaceDN w:val="0"/>
              <w:spacing w:before="120" w:after="120" w:line="230" w:lineRule="exact"/>
              <w:ind w:left="113" w:right="113"/>
              <w:jc w:val="left"/>
              <w:rPr>
                <w:rFonts w:ascii="Book Antiqua" w:eastAsia="ＭＳ ゴシック" w:hAnsi="Book Antiqua"/>
                <w:color w:val="000000"/>
                <w:sz w:val="24"/>
                <w:szCs w:val="24"/>
                <w:lang w:val="en-GB"/>
              </w:rPr>
            </w:pPr>
            <w:bookmarkStart w:id="3" w:name="_Hlk106380293"/>
          </w:p>
        </w:tc>
      </w:tr>
      <w:bookmarkEnd w:id="0"/>
      <w:bookmarkEnd w:id="3"/>
    </w:tbl>
    <w:p w14:paraId="1422F528" w14:textId="77777777" w:rsidR="008E1400" w:rsidRPr="008E1400" w:rsidRDefault="008E1400" w:rsidP="008E1400">
      <w:pPr>
        <w:spacing w:line="360" w:lineRule="atLeast"/>
        <w:rPr>
          <w:rFonts w:ascii="Book Antiqua" w:eastAsia="ＭＳ ゴシック" w:hAnsi="Book Antiqua" w:cs="Times New Roman"/>
          <w:b/>
          <w:bCs/>
          <w:color w:val="000000"/>
          <w:sz w:val="24"/>
          <w:szCs w:val="24"/>
          <w:lang w:val="en-GB"/>
        </w:rPr>
      </w:pPr>
      <w:r w:rsidRPr="008E1400">
        <w:rPr>
          <w:rFonts w:ascii="Book Antiqua" w:eastAsia="ＭＳ ゴシック" w:hAnsi="Book Antiqua" w:cs="Times New Roman"/>
          <w:b/>
          <w:bCs/>
          <w:color w:val="000000"/>
          <w:sz w:val="24"/>
          <w:szCs w:val="24"/>
          <w:lang w:val="en-GB"/>
        </w:rPr>
        <w:br w:type="page"/>
      </w:r>
    </w:p>
    <w:p w14:paraId="1C23C165" w14:textId="77777777" w:rsidR="008E1400" w:rsidRPr="008E1400" w:rsidRDefault="008E1400" w:rsidP="008E1400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8E1400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lastRenderedPageBreak/>
        <w:t xml:space="preserve">Thesis Abstract/s </w:t>
      </w:r>
    </w:p>
    <w:p w14:paraId="22BF0C92" w14:textId="77777777" w:rsidR="008E1400" w:rsidRPr="008E1400" w:rsidRDefault="008E1400" w:rsidP="008E1400">
      <w:pPr>
        <w:widowControl/>
        <w:overflowPunct w:val="0"/>
        <w:autoSpaceDE w:val="0"/>
        <w:autoSpaceDN w:val="0"/>
        <w:spacing w:after="240" w:line="360" w:lineRule="atLeast"/>
        <w:rPr>
          <w:rFonts w:ascii="Book Antiqua" w:eastAsia="ＭＳ ゴシック" w:hAnsi="Book Antiqua" w:cs="Times New Roman"/>
          <w:sz w:val="22"/>
          <w:szCs w:val="21"/>
          <w:lang w:val="en-GB"/>
        </w:rPr>
      </w:pPr>
      <w:r w:rsidRPr="008E1400">
        <w:rPr>
          <w:rFonts w:ascii="Book Antiqua" w:eastAsia="ＭＳ ゴシック" w:hAnsi="Book Antiqua" w:cs="Times New Roman"/>
          <w:sz w:val="22"/>
          <w:szCs w:val="21"/>
          <w:lang w:val="en-GB"/>
        </w:rPr>
        <w:t>Please submit the abstract of your graduation thesis, and of a master's thesis, if any (Free Style/ 1-2 pages each)</w:t>
      </w:r>
    </w:p>
    <w:p w14:paraId="7B2E024A" w14:textId="0060C82F" w:rsidR="009A1C32" w:rsidRPr="008E1400" w:rsidRDefault="009A1C32" w:rsidP="008E1400">
      <w:pPr>
        <w:widowControl/>
        <w:jc w:val="left"/>
        <w:rPr>
          <w:rFonts w:ascii="Book Antiqua" w:eastAsia="ＭＳ ゴシック" w:hAnsi="Book Antiqua" w:cs="Times New Roman" w:hint="eastAsia"/>
          <w:b/>
          <w:bCs/>
          <w:color w:val="000000"/>
          <w:sz w:val="24"/>
          <w:szCs w:val="24"/>
          <w:lang w:val="en-GB"/>
        </w:rPr>
      </w:pPr>
    </w:p>
    <w:sectPr w:rsidR="009A1C32" w:rsidRPr="008E1400" w:rsidSect="008E14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00"/>
    <w:rsid w:val="008E1400"/>
    <w:rsid w:val="009A1C32"/>
    <w:rsid w:val="00C2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B5440"/>
  <w15:chartTrackingRefBased/>
  <w15:docId w15:val="{602B1174-46F0-4EE1-8E5C-4CEBCF1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4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1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4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4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4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4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4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E1400"/>
    <w:rPr>
      <w:rFonts w:ascii="Century" w:eastAsia="平成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C43EB56412745BFB64ECB6BD4B2C3" ma:contentTypeVersion="19" ma:contentTypeDescription="新しいドキュメントを作成します。" ma:contentTypeScope="" ma:versionID="e9c08fca1c91614a1204adaf2bf40627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c3cc5ce01a3fa3895f48cd285a36b2e9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Props1.xml><?xml version="1.0" encoding="utf-8"?>
<ds:datastoreItem xmlns:ds="http://schemas.openxmlformats.org/officeDocument/2006/customXml" ds:itemID="{CAE6C287-F9B1-4395-94CA-600F358639E3}"/>
</file>

<file path=customXml/itemProps2.xml><?xml version="1.0" encoding="utf-8"?>
<ds:datastoreItem xmlns:ds="http://schemas.openxmlformats.org/officeDocument/2006/customXml" ds:itemID="{09741250-37A9-4152-B905-0DF5759017D8}"/>
</file>

<file path=customXml/itemProps3.xml><?xml version="1.0" encoding="utf-8"?>
<ds:datastoreItem xmlns:ds="http://schemas.openxmlformats.org/officeDocument/2006/customXml" ds:itemID="{440492A9-55B1-4CAA-846C-E914BBA42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Yoshiko</dc:creator>
  <cp:keywords/>
  <dc:description/>
  <cp:lastModifiedBy>OI Yoshiko</cp:lastModifiedBy>
  <cp:revision>1</cp:revision>
  <dcterms:created xsi:type="dcterms:W3CDTF">2025-07-07T06:30:00Z</dcterms:created>
  <dcterms:modified xsi:type="dcterms:W3CDTF">2025-07-07T06:30:00Z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0x010100406C43EB56412745BFB64ECB6BD4B2C3</vt:lpwstr>
  </property>
</Properties>
</file>